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7DC6" w14:textId="77777777" w:rsidR="00064CD7" w:rsidRDefault="00F02E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"/>
        <w:tblW w:w="154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064CD7" w14:paraId="5D390F5B" w14:textId="77777777">
        <w:tc>
          <w:tcPr>
            <w:tcW w:w="15451" w:type="dxa"/>
            <w:shd w:val="clear" w:color="auto" w:fill="auto"/>
          </w:tcPr>
          <w:p w14:paraId="53FFFA4F" w14:textId="77777777" w:rsidR="00064CD7" w:rsidRDefault="00064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534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1"/>
            </w:tblGrid>
            <w:tr w:rsidR="00064CD7" w14:paraId="116529B7" w14:textId="77777777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E327953" w14:textId="77777777" w:rsidR="00064CD7" w:rsidRDefault="00F02ED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6600"/>
                    <w:spacing w:after="0"/>
                    <w:jc w:val="center"/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  <w:t xml:space="preserve">RÚBRICA 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PARA EVALUAR UN MAPA GEOGRÁFICO</w:t>
                  </w:r>
                </w:p>
              </w:tc>
            </w:tr>
          </w:tbl>
          <w:p w14:paraId="70FE0CAC" w14:textId="77777777" w:rsidR="00064CD7" w:rsidRDefault="00064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10EED0C" w14:textId="77777777" w:rsidR="00064CD7" w:rsidRDefault="00064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E124" w14:textId="77777777" w:rsidR="00064CD7" w:rsidRDefault="00F02E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02" w:after="0" w:line="240" w:lineRule="auto"/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Nombre del alumno o alumnos: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</w:t>
      </w:r>
    </w:p>
    <w:p w14:paraId="3DD1FE9D" w14:textId="77777777" w:rsidR="00064CD7" w:rsidRDefault="00064C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1462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064CD7" w14:paraId="460597E8" w14:textId="77777777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1B363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0" w:lineRule="auto"/>
              <w:ind w:left="96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</w:tcPr>
          <w:p w14:paraId="73EBBB72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</w:tcPr>
          <w:p w14:paraId="3583067E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</w:tcPr>
          <w:p w14:paraId="7E9CCFD5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60DE2A32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</w:p>
        </w:tc>
      </w:tr>
      <w:tr w:rsidR="00064CD7" w14:paraId="3772FDF5" w14:textId="77777777">
        <w:trPr>
          <w:trHeight w:val="120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16DA8" w14:textId="77777777" w:rsidR="00064CD7" w:rsidRDefault="00F02EDC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ESTRUCTURA DEL MAPA</w:t>
            </w:r>
          </w:p>
          <w:p w14:paraId="4EF89FB8" w14:textId="77777777" w:rsidR="00064CD7" w:rsidRDefault="00F02EDC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35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43FF1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presentación de la información favorece su comprensión. </w:t>
            </w:r>
          </w:p>
          <w:p w14:paraId="2AE5E22F" w14:textId="77777777" w:rsidR="00064CD7" w:rsidRDefault="00064CD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5022F28D" w14:textId="5A53D725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Se ve</w:t>
            </w:r>
            <w:r w:rsidR="00996FE2">
              <w:rPr>
                <w:rFonts w:ascii="Ubuntu" w:eastAsia="Ubuntu" w:hAnsi="Ubuntu" w:cs="Ubuntu"/>
                <w:sz w:val="18"/>
                <w:szCs w:val="18"/>
              </w:rPr>
              <w:t>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claramente el título, la leyenda y la fuente ubicada </w:t>
            </w:r>
            <w:r>
              <w:rPr>
                <w:rFonts w:ascii="Ubuntu" w:eastAsia="Ubuntu" w:hAnsi="Ubuntu" w:cs="Ubuntu"/>
                <w:sz w:val="18"/>
                <w:szCs w:val="18"/>
              </w:rPr>
              <w:t>en su lugar correcto correspondiente.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BFDE04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presentación de la información se comprende en general, aunque se observa alguna información c</w:t>
            </w:r>
            <w:r>
              <w:rPr>
                <w:rFonts w:ascii="Ubuntu" w:eastAsia="Ubuntu" w:hAnsi="Ubuntu" w:cs="Ubuntu"/>
                <w:sz w:val="18"/>
                <w:szCs w:val="18"/>
              </w:rPr>
              <w:t>onfusa.</w:t>
            </w:r>
          </w:p>
          <w:p w14:paraId="46B534A4" w14:textId="77777777" w:rsidR="00064CD7" w:rsidRDefault="00064CD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0B154B7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Se ve que están presentes los elementos clave (título, leyenda y fuente) pero falta algo o no está completo del todo o bien colocado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BC1DB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presentación de la información no favorece su comprensión.</w:t>
            </w:r>
          </w:p>
          <w:p w14:paraId="4418AC13" w14:textId="77777777" w:rsidR="00064CD7" w:rsidRDefault="00064CD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018E339E" w14:textId="3285F61F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están presentes alguno de los elementos claves o</w:t>
            </w:r>
            <w:r w:rsidR="00996FE2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si lo están, no están completos o bien ubicados.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ED84A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información es altamente confusa, no siguiendo ninguna estructura lógica que favorezca su comprensión. </w:t>
            </w:r>
          </w:p>
          <w:p w14:paraId="1C9C68F3" w14:textId="583FD708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aparece ninguno de los elementos básicos solicitados o</w:t>
            </w:r>
            <w:r w:rsidR="00996FE2">
              <w:rPr>
                <w:rFonts w:ascii="Ubuntu" w:eastAsia="Ubuntu" w:hAnsi="Ubuntu" w:cs="Ubuntu"/>
                <w:sz w:val="18"/>
                <w:szCs w:val="18"/>
              </w:rPr>
              <w:t>,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si aparece alguno, está mal.</w:t>
            </w:r>
          </w:p>
        </w:tc>
      </w:tr>
      <w:tr w:rsidR="00064CD7" w14:paraId="2D87A4B9" w14:textId="77777777">
        <w:trPr>
          <w:trHeight w:val="151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56503" w14:textId="77777777" w:rsidR="00064CD7" w:rsidRDefault="00F02EDC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  <w:p w14:paraId="05810919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5%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6B1DD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El contenido es rico, apareciendo todos los aspectos requeridos.</w:t>
            </w:r>
          </w:p>
          <w:p w14:paraId="2D224474" w14:textId="77777777" w:rsidR="00064CD7" w:rsidRDefault="00064CD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16A8CF77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Los territorios están correctamente ubicados en su lugar en el mapa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2BB9FB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El contenido es adecuado, apareciendo casi todos los aspectos requeridos. </w:t>
            </w:r>
          </w:p>
          <w:p w14:paraId="598AC366" w14:textId="77777777" w:rsidR="00064CD7" w:rsidRDefault="00064CD7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B770B81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mayoría de los territorios están bien ubicados en el mapa, aunque hay algún error puntual.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11978" w14:textId="24292A98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aparecen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todos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los aspectos requeridos y/o la información es demasiado escasa.  No toda la información es pertinente y adecuada. Hay muchos territorios que no están correctamente ubicados en su lugar correspondiente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B06FC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información no es suficiente para comprender el con</w:t>
            </w:r>
            <w:r>
              <w:rPr>
                <w:rFonts w:ascii="Ubuntu" w:eastAsia="Ubuntu" w:hAnsi="Ubuntu" w:cs="Ubuntu"/>
                <w:sz w:val="18"/>
                <w:szCs w:val="18"/>
              </w:rPr>
              <w:t>tenido requerido. O faltan aspectos muy importantes del contenido. Los territorios escasean o están mal ubicados en el mapa.</w:t>
            </w:r>
          </w:p>
        </w:tc>
      </w:tr>
      <w:tr w:rsidR="00064CD7" w14:paraId="6DEDED43" w14:textId="77777777">
        <w:trPr>
          <w:trHeight w:val="123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7295F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COLORES</w:t>
            </w:r>
          </w:p>
          <w:p w14:paraId="3E8AFC07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F35C33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Los colores figuran en la leyenda acompañando a su respectivo imperio colonial y su aplicación al mapa es correcta.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5118E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Los colores figuran en la leyenda acompañando a su respectivo imperio colonial pero su aplicación al mapa no es correcta o faltan territori</w:t>
            </w:r>
            <w:r>
              <w:rPr>
                <w:rFonts w:ascii="Ubuntu" w:eastAsia="Ubuntu" w:hAnsi="Ubuntu" w:cs="Ubuntu"/>
                <w:sz w:val="18"/>
                <w:szCs w:val="18"/>
              </w:rPr>
              <w:t>os por colorear.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1F4656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Los colores no figuran en la leyenda acompañando a su respectivo imperio colonial y su aplicación al mapa es equivocada y escasa. Faltan muchos territorios por colorear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DA0B3C" w14:textId="36461B69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Los colores no figuran en la leyenda acompañando a su respectivo impe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rio colonial y no se han </w:t>
            </w:r>
            <w:r>
              <w:rPr>
                <w:rFonts w:ascii="Ubuntu" w:eastAsia="Ubuntu" w:hAnsi="Ubuntu" w:cs="Ubuntu"/>
                <w:sz w:val="18"/>
                <w:szCs w:val="18"/>
              </w:rPr>
              <w:t>aplicado al mapa.  Faltan todos o casi todos los territorios por colorear.</w:t>
            </w:r>
          </w:p>
        </w:tc>
      </w:tr>
      <w:tr w:rsidR="00064CD7" w14:paraId="3CAD14A1" w14:textId="77777777">
        <w:trPr>
          <w:trHeight w:val="93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415D4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CREATIVIDAD</w:t>
            </w:r>
          </w:p>
          <w:p w14:paraId="26B654D6" w14:textId="77777777" w:rsidR="00064CD7" w:rsidRDefault="00F02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2" w:lineRule="auto"/>
              <w:ind w:left="102" w:right="179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3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16205" w14:textId="5D717CAF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El mapa es bonito y original. Resulta muy </w:t>
            </w:r>
            <w:r>
              <w:rPr>
                <w:rFonts w:ascii="Ubuntu" w:eastAsia="Ubuntu" w:hAnsi="Ubuntu" w:cs="Ubuntu"/>
                <w:sz w:val="18"/>
                <w:szCs w:val="18"/>
              </w:rPr>
              <w:t>atractivo y ha añadido elementos adecuados de manera voluntaria.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A3035" w14:textId="7777777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El mapa es bonito. Resulta atractivo, pero no ha añadido nada nuevo o extra en la tarea.</w:t>
            </w:r>
          </w:p>
        </w:tc>
        <w:tc>
          <w:tcPr>
            <w:tcW w:w="2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84BA6" w14:textId="702B92A7" w:rsidR="00064CD7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El mapa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es correcto. Resulta suficientemente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atractivo y </w:t>
            </w:r>
            <w:r>
              <w:rPr>
                <w:rFonts w:ascii="Ubuntu" w:eastAsia="Ubuntu" w:hAnsi="Ubuntu" w:cs="Ubuntu"/>
                <w:sz w:val="18"/>
                <w:szCs w:val="18"/>
              </w:rPr>
              <w:t>presenta lo mínimo exigible en las instrucciones de la tarea.</w:t>
            </w:r>
          </w:p>
        </w:tc>
        <w:tc>
          <w:tcPr>
            <w:tcW w:w="2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B1CCF" w14:textId="23E57F01" w:rsidR="00064CD7" w:rsidRPr="00996FE2" w:rsidRDefault="00F02EDC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996FE2">
              <w:rPr>
                <w:rFonts w:ascii="Ubuntu" w:eastAsia="Ubuntu" w:hAnsi="Ubuntu" w:cs="Ubuntu"/>
                <w:sz w:val="18"/>
                <w:szCs w:val="18"/>
              </w:rPr>
              <w:t xml:space="preserve">El mapa no </w:t>
            </w:r>
            <w:r w:rsidRPr="00996FE2">
              <w:rPr>
                <w:rFonts w:ascii="Ubuntu" w:eastAsia="Ubuntu" w:hAnsi="Ubuntu" w:cs="Ubuntu"/>
                <w:sz w:val="18"/>
                <w:szCs w:val="18"/>
              </w:rPr>
              <w:t xml:space="preserve">es bonito ni original. No solo no ha añadido </w:t>
            </w:r>
            <w:proofErr w:type="gramStart"/>
            <w:r w:rsidRPr="00996FE2">
              <w:rPr>
                <w:rFonts w:ascii="Ubuntu" w:eastAsia="Ubuntu" w:hAnsi="Ubuntu" w:cs="Ubuntu"/>
                <w:sz w:val="18"/>
                <w:szCs w:val="18"/>
              </w:rPr>
              <w:t>nada</w:t>
            </w:r>
            <w:proofErr w:type="gramEnd"/>
            <w:r w:rsidRPr="00996FE2">
              <w:rPr>
                <w:rFonts w:ascii="Ubuntu" w:eastAsia="Ubuntu" w:hAnsi="Ubuntu" w:cs="Ubuntu"/>
                <w:sz w:val="18"/>
                <w:szCs w:val="18"/>
              </w:rPr>
              <w:t xml:space="preserve"> sino que no ha cumplido con ningún parámetro de los exigidos en la tarea. </w:t>
            </w:r>
          </w:p>
        </w:tc>
      </w:tr>
    </w:tbl>
    <w:p w14:paraId="56FD3FC0" w14:textId="77777777" w:rsidR="00064CD7" w:rsidRDefault="00064CD7">
      <w:pPr>
        <w:tabs>
          <w:tab w:val="left" w:pos="6045"/>
        </w:tabs>
      </w:pPr>
    </w:p>
    <w:sectPr w:rsidR="00064CD7">
      <w:headerReference w:type="default" r:id="rId6"/>
      <w:footerReference w:type="default" r:id="rId7"/>
      <w:pgSz w:w="16838" w:h="11906" w:orient="landscape"/>
      <w:pgMar w:top="1560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7CDF" w14:textId="77777777" w:rsidR="00F02EDC" w:rsidRDefault="00F02EDC">
      <w:pPr>
        <w:spacing w:after="0" w:line="240" w:lineRule="auto"/>
      </w:pPr>
      <w:r>
        <w:separator/>
      </w:r>
    </w:p>
  </w:endnote>
  <w:endnote w:type="continuationSeparator" w:id="0">
    <w:p w14:paraId="088518C5" w14:textId="77777777" w:rsidR="00F02EDC" w:rsidRDefault="00F0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1B2E" w14:textId="77777777" w:rsidR="00064CD7" w:rsidRDefault="00F02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1DA6ED" wp14:editId="7999A5F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4B7114" w14:textId="77777777" w:rsidR="00064CD7" w:rsidRDefault="00064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2A3DDD0A" w14:textId="77777777" w:rsidR="00064CD7" w:rsidRDefault="00064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22559B22" w14:textId="0BA39EB6" w:rsidR="00064CD7" w:rsidRDefault="00F02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0" w:name="_gjdgxs" w:colFirst="0" w:colLast="0"/>
    <w:bookmarkEnd w:id="0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La rúbrica </w:t>
    </w:r>
    <w:r w:rsidRPr="00FF24CC">
      <w:rPr>
        <w:rFonts w:ascii="Ubuntu" w:eastAsia="Ubuntu" w:hAnsi="Ubuntu" w:cs="Ubuntu"/>
        <w:sz w:val="16"/>
        <w:szCs w:val="16"/>
      </w:rPr>
      <w:t>de un mapa geográfico</w:t>
    </w:r>
    <w:r w:rsidR="00FF24CC" w:rsidRPr="00FF24CC">
      <w:rPr>
        <w:rFonts w:ascii="Ubuntu" w:eastAsia="Ubuntu" w:hAnsi="Ubuntu" w:cs="Ubuntu"/>
        <w:sz w:val="16"/>
        <w:szCs w:val="16"/>
      </w:rPr>
      <w:t>, elaborada a partir de una rúbrica del CEDEC</w:t>
    </w:r>
    <w:r w:rsidR="00FF24CC">
      <w:rPr>
        <w:rFonts w:ascii="Ubuntu" w:eastAsia="Ubuntu" w:hAnsi="Ubuntu" w:cs="Ubuntu"/>
        <w:sz w:val="16"/>
        <w:szCs w:val="16"/>
      </w:rPr>
      <w:t>,</w:t>
    </w:r>
    <w:r w:rsidR="00FF24CC" w:rsidRPr="00FF24CC">
      <w:rPr>
        <w:rFonts w:ascii="Ubuntu" w:eastAsia="Ubuntu" w:hAnsi="Ubuntu" w:cs="Ubuntu"/>
        <w:sz w:val="16"/>
        <w:szCs w:val="16"/>
      </w:rPr>
      <w:t xml:space="preserve"> </w:t>
    </w:r>
    <w:r w:rsidRPr="00FF24CC">
      <w:rPr>
        <w:rFonts w:ascii="Ubuntu" w:eastAsia="Ubuntu" w:hAnsi="Ubuntu" w:cs="Ubuntu"/>
        <w:sz w:val="16"/>
        <w:szCs w:val="16"/>
      </w:rPr>
      <w:t xml:space="preserve">del </w:t>
    </w:r>
    <w:r>
      <w:rPr>
        <w:rFonts w:ascii="Helvetica Neue Light" w:eastAsia="Helvetica Neue Light" w:hAnsi="Helvetica Neue Light" w:cs="Helvetica Neue Light"/>
        <w:sz w:val="16"/>
        <w:szCs w:val="16"/>
      </w:rPr>
      <w:t>Área</w:t>
    </w: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Recursos Educativos Digitales (INTEF) se encuentra bajo una Licencia Creative Commons Atribución-CompartirIgual 4.0 España. </w:t>
    </w:r>
  </w:p>
  <w:p w14:paraId="492D1A4D" w14:textId="77777777" w:rsidR="00064CD7" w:rsidRDefault="00064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FDCAB" w14:textId="77777777" w:rsidR="00F02EDC" w:rsidRDefault="00F02EDC">
      <w:pPr>
        <w:spacing w:after="0" w:line="240" w:lineRule="auto"/>
      </w:pPr>
      <w:r>
        <w:separator/>
      </w:r>
    </w:p>
  </w:footnote>
  <w:footnote w:type="continuationSeparator" w:id="0">
    <w:p w14:paraId="403553A0" w14:textId="77777777" w:rsidR="00F02EDC" w:rsidRDefault="00F0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7BEC7" w14:textId="77777777" w:rsidR="00064CD7" w:rsidRDefault="00F02E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6AA3052" wp14:editId="7A0C9E31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6ED5F3" w14:textId="77777777" w:rsidR="00064CD7" w:rsidRDefault="00064C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D7"/>
    <w:rsid w:val="00064CD7"/>
    <w:rsid w:val="00996FE2"/>
    <w:rsid w:val="00F02EDC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A535"/>
  <w15:docId w15:val="{CC1EC21B-262E-4A65-A09A-ACB1578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2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4CC"/>
  </w:style>
  <w:style w:type="paragraph" w:styleId="Piedepgina">
    <w:name w:val="footer"/>
    <w:basedOn w:val="Normal"/>
    <w:link w:val="PiedepginaCar"/>
    <w:uiPriority w:val="99"/>
    <w:unhideWhenUsed/>
    <w:rsid w:val="00FF2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2363</Characters>
  <Application>Microsoft Office Word</Application>
  <DocSecurity>0</DocSecurity>
  <Lines>112</Lines>
  <Paragraphs>49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Inmaculada Plaza Agudo</cp:lastModifiedBy>
  <cp:revision>3</cp:revision>
  <dcterms:created xsi:type="dcterms:W3CDTF">2020-11-03T17:25:00Z</dcterms:created>
  <dcterms:modified xsi:type="dcterms:W3CDTF">2020-11-03T17:27:00Z</dcterms:modified>
</cp:coreProperties>
</file>